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FB8B9" w14:textId="551A522E" w:rsidR="002363E9" w:rsidRPr="002363E9" w:rsidRDefault="002363E9" w:rsidP="002363E9">
      <w:pPr>
        <w:pStyle w:val="Heading2"/>
        <w:shd w:val="clear" w:color="auto" w:fill="auto"/>
        <w:tabs>
          <w:tab w:val="center" w:pos="4680"/>
        </w:tabs>
        <w:spacing w:before="0" w:after="0"/>
        <w:rPr>
          <w:rFonts w:hAnsi="Cambria"/>
          <w:color w:val="auto"/>
          <w:sz w:val="32"/>
        </w:rPr>
      </w:pPr>
      <w:bookmarkStart w:id="0" w:name="_GoBack"/>
      <w:bookmarkEnd w:id="0"/>
    </w:p>
    <w:p w14:paraId="6DCFA4B8" w14:textId="77777777" w:rsidR="002363E9" w:rsidRPr="002363E9" w:rsidRDefault="002363E9" w:rsidP="002363E9">
      <w:pPr>
        <w:rPr>
          <w:rFonts w:ascii="Cambria" w:hAnsi="Cambria"/>
        </w:rPr>
      </w:pPr>
    </w:p>
    <w:tbl>
      <w:tblPr>
        <w:tblStyle w:val="TableGrid"/>
        <w:tblpPr w:leftFromText="180" w:rightFromText="180" w:vertAnchor="page" w:horzAnchor="margin" w:tblpY="805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363E9" w:rsidRPr="002363E9" w14:paraId="47B3BB04" w14:textId="77777777" w:rsidTr="002363E9">
        <w:tc>
          <w:tcPr>
            <w:tcW w:w="9350" w:type="dxa"/>
          </w:tcPr>
          <w:p w14:paraId="764339CF" w14:textId="77777777" w:rsidR="002363E9" w:rsidRPr="002363E9" w:rsidRDefault="002363E9" w:rsidP="002363E9">
            <w:pPr>
              <w:jc w:val="center"/>
              <w:rPr>
                <w:rFonts w:ascii="Cambria" w:hAnsi="Cambria"/>
                <w:b/>
              </w:rPr>
            </w:pPr>
            <w:r w:rsidRPr="002363E9">
              <w:rPr>
                <w:rFonts w:ascii="Cambria" w:hAnsi="Cambria"/>
                <w:b/>
              </w:rPr>
              <w:t>Conference Abstract Submission Form</w:t>
            </w:r>
          </w:p>
          <w:p w14:paraId="0C0DB802" w14:textId="77777777" w:rsidR="002363E9" w:rsidRPr="002363E9" w:rsidRDefault="002363E9" w:rsidP="002363E9">
            <w:pPr>
              <w:jc w:val="center"/>
              <w:rPr>
                <w:rFonts w:ascii="Cambria" w:hAnsi="Cambria"/>
                <w:b/>
              </w:rPr>
            </w:pPr>
            <w:bookmarkStart w:id="1" w:name="_Hlk158634810"/>
            <w:r w:rsidRPr="002363E9">
              <w:rPr>
                <w:rFonts w:ascii="Cambria" w:hAnsi="Cambria"/>
                <w:b/>
              </w:rPr>
              <w:t>Aquatic Resources and Blue Economy Conference (ARBEC)</w:t>
            </w:r>
          </w:p>
          <w:bookmarkEnd w:id="1"/>
          <w:p w14:paraId="0558D74F" w14:textId="77777777" w:rsidR="002363E9" w:rsidRPr="002363E9" w:rsidRDefault="002363E9" w:rsidP="002363E9">
            <w:pPr>
              <w:jc w:val="center"/>
              <w:rPr>
                <w:rFonts w:ascii="Cambria" w:hAnsi="Cambria"/>
                <w:bCs/>
                <w:i/>
                <w:iCs/>
              </w:rPr>
            </w:pPr>
            <w:r w:rsidRPr="002363E9">
              <w:rPr>
                <w:rFonts w:ascii="Cambria" w:hAnsi="Cambria"/>
                <w:bCs/>
                <w:i/>
                <w:iCs/>
              </w:rPr>
              <w:t>“Science-Driven Stewardship for a Sustainable Blue Economy”</w:t>
            </w:r>
          </w:p>
          <w:p w14:paraId="3C48961D" w14:textId="77777777" w:rsidR="002363E9" w:rsidRPr="002363E9" w:rsidRDefault="002363E9" w:rsidP="002363E9">
            <w:pPr>
              <w:jc w:val="center"/>
              <w:rPr>
                <w:rFonts w:ascii="Cambria" w:hAnsi="Cambria"/>
                <w:b/>
                <w:i/>
                <w:iCs/>
              </w:rPr>
            </w:pPr>
            <w:r w:rsidRPr="002363E9">
              <w:rPr>
                <w:rFonts w:ascii="Cambria" w:hAnsi="Cambria"/>
              </w:rPr>
              <w:t>Kisumu, Kenya, 17-20 June, 2024</w:t>
            </w:r>
          </w:p>
        </w:tc>
      </w:tr>
    </w:tbl>
    <w:p w14:paraId="40FE1F08" w14:textId="6FF95BF5" w:rsidR="002363E9" w:rsidRPr="002363E9" w:rsidRDefault="002363E9" w:rsidP="002363E9">
      <w:pPr>
        <w:rPr>
          <w:rFonts w:ascii="Cambria" w:hAnsi="Cambria"/>
        </w:rPr>
      </w:pPr>
    </w:p>
    <w:p w14:paraId="525EFE47" w14:textId="1C517204" w:rsidR="00F77B7C" w:rsidRPr="002363E9" w:rsidRDefault="002363E9" w:rsidP="002363E9">
      <w:pPr>
        <w:pStyle w:val="Heading2"/>
        <w:shd w:val="clear" w:color="auto" w:fill="auto"/>
        <w:tabs>
          <w:tab w:val="center" w:pos="4680"/>
        </w:tabs>
        <w:spacing w:before="0" w:after="0"/>
        <w:rPr>
          <w:rFonts w:hAnsi="Cambria"/>
          <w:color w:val="auto"/>
          <w:sz w:val="32"/>
        </w:rPr>
      </w:pPr>
      <w:r w:rsidRPr="002363E9">
        <w:rPr>
          <w:rFonts w:hAnsi="Cambria"/>
          <w:color w:val="auto"/>
          <w:sz w:val="32"/>
        </w:rPr>
        <w:tab/>
      </w:r>
      <w:r w:rsidR="00466B9D" w:rsidRPr="002363E9">
        <w:rPr>
          <w:rFonts w:hAnsi="Cambria"/>
          <w:color w:val="auto"/>
          <w:sz w:val="32"/>
        </w:rPr>
        <w:t xml:space="preserve">Abstract deadline </w:t>
      </w:r>
      <w:r w:rsidR="00CB00F1" w:rsidRPr="002363E9">
        <w:rPr>
          <w:rFonts w:hAnsi="Cambria"/>
          <w:color w:val="auto"/>
          <w:sz w:val="32"/>
        </w:rPr>
        <w:t>29</w:t>
      </w:r>
      <w:r w:rsidR="00466B9D" w:rsidRPr="002363E9">
        <w:rPr>
          <w:rFonts w:hAnsi="Cambria"/>
          <w:color w:val="auto"/>
          <w:sz w:val="32"/>
        </w:rPr>
        <w:t xml:space="preserve"> </w:t>
      </w:r>
      <w:r w:rsidR="00CB00F1" w:rsidRPr="002363E9">
        <w:rPr>
          <w:rFonts w:hAnsi="Cambria"/>
          <w:color w:val="auto"/>
          <w:sz w:val="32"/>
        </w:rPr>
        <w:t>February</w:t>
      </w:r>
      <w:r w:rsidR="00466B9D" w:rsidRPr="002363E9">
        <w:rPr>
          <w:rFonts w:hAnsi="Cambria"/>
          <w:color w:val="auto"/>
          <w:sz w:val="32"/>
        </w:rPr>
        <w:t xml:space="preserve"> 202</w:t>
      </w:r>
      <w:r w:rsidR="00CB00F1" w:rsidRPr="002363E9">
        <w:rPr>
          <w:rFonts w:hAnsi="Cambria"/>
          <w:color w:val="auto"/>
          <w:sz w:val="32"/>
        </w:rPr>
        <w:t>4</w:t>
      </w:r>
    </w:p>
    <w:p w14:paraId="41690848" w14:textId="5CA45B2C" w:rsidR="00F77B7C" w:rsidRPr="002363E9" w:rsidRDefault="00EE0B22" w:rsidP="003364BB">
      <w:pPr>
        <w:jc w:val="both"/>
        <w:rPr>
          <w:rFonts w:ascii="Cambria" w:hAnsi="Cambria"/>
        </w:rPr>
      </w:pPr>
      <w:r w:rsidRPr="002363E9">
        <w:rPr>
          <w:rFonts w:ascii="Cambria" w:hAnsi="Cambria"/>
        </w:rPr>
        <w:t xml:space="preserve">Submit </w:t>
      </w:r>
      <w:r w:rsidR="001F2F15" w:rsidRPr="002363E9">
        <w:rPr>
          <w:rFonts w:ascii="Cambria" w:hAnsi="Cambria"/>
        </w:rPr>
        <w:t xml:space="preserve">completed abstract </w:t>
      </w:r>
      <w:r w:rsidRPr="002363E9">
        <w:rPr>
          <w:rFonts w:ascii="Cambria" w:hAnsi="Cambria"/>
        </w:rPr>
        <w:t>at</w:t>
      </w:r>
      <w:r w:rsidR="00210F23" w:rsidRPr="002363E9">
        <w:rPr>
          <w:rFonts w:ascii="Cambria" w:hAnsi="Cambria"/>
        </w:rPr>
        <w:t xml:space="preserve">: </w:t>
      </w:r>
      <w:r w:rsidRPr="002363E9">
        <w:rPr>
          <w:rFonts w:ascii="Cambria" w:hAnsi="Cambria"/>
        </w:rPr>
        <w:t> </w:t>
      </w:r>
      <w:hyperlink r:id="rId8" w:tgtFrame="_blank" w:history="1">
        <w:r w:rsidRPr="002363E9">
          <w:rPr>
            <w:rStyle w:val="Hyperlink"/>
            <w:rFonts w:ascii="Cambria" w:hAnsi="Cambria"/>
          </w:rPr>
          <w:t>https://forms.gle/ieqYmsm4mrsyYzUT8</w:t>
        </w:r>
      </w:hyperlink>
      <w:r w:rsidRPr="002363E9">
        <w:rPr>
          <w:rFonts w:ascii="Cambria" w:hAnsi="Cambria"/>
        </w:rPr>
        <w:t> </w:t>
      </w:r>
      <w:r w:rsidR="00210F23" w:rsidRPr="002363E9">
        <w:rPr>
          <w:rFonts w:ascii="Cambria" w:hAnsi="Cambria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5"/>
        <w:gridCol w:w="7705"/>
      </w:tblGrid>
      <w:tr w:rsidR="002479A7" w:rsidRPr="002363E9" w14:paraId="393D65B1" w14:textId="77777777" w:rsidTr="00C23619">
        <w:tc>
          <w:tcPr>
            <w:tcW w:w="1522" w:type="dxa"/>
          </w:tcPr>
          <w:p w14:paraId="34A8828C" w14:textId="2C705F07" w:rsidR="00F77B7C" w:rsidRPr="002363E9" w:rsidRDefault="003F318B" w:rsidP="002479A7">
            <w:pPr>
              <w:rPr>
                <w:rFonts w:ascii="Cambria" w:hAnsi="Cambria"/>
                <w:b/>
                <w:lang w:val="en-GB"/>
              </w:rPr>
            </w:pPr>
            <w:r w:rsidRPr="002363E9">
              <w:rPr>
                <w:rFonts w:ascii="Cambria" w:hAnsi="Cambria"/>
                <w:b/>
                <w:lang w:val="en-GB"/>
              </w:rPr>
              <w:t>Theme</w:t>
            </w:r>
          </w:p>
        </w:tc>
        <w:tc>
          <w:tcPr>
            <w:tcW w:w="7828" w:type="dxa"/>
          </w:tcPr>
          <w:p w14:paraId="1E562DAA" w14:textId="75EBF449" w:rsidR="00F77B7C" w:rsidRPr="002363E9" w:rsidRDefault="00210F23" w:rsidP="00A612E8">
            <w:pPr>
              <w:spacing w:after="0"/>
              <w:rPr>
                <w:rFonts w:ascii="Cambria" w:hAnsi="Cambria"/>
                <w:lang w:val="en-GB"/>
              </w:rPr>
            </w:pPr>
            <w:r w:rsidRPr="002363E9">
              <w:rPr>
                <w:rFonts w:ascii="Cambria" w:hAnsi="Cambria"/>
                <w:lang w:val="en-GB"/>
              </w:rPr>
              <w:t xml:space="preserve">Select one Term of Reference / </w:t>
            </w:r>
            <w:r w:rsidR="003F318B" w:rsidRPr="002363E9">
              <w:rPr>
                <w:rFonts w:ascii="Cambria" w:hAnsi="Cambria"/>
                <w:lang w:val="en-GB"/>
              </w:rPr>
              <w:t>Theme</w:t>
            </w:r>
          </w:p>
          <w:p w14:paraId="1E7135B8" w14:textId="77777777" w:rsidR="00EE0B22" w:rsidRPr="002363E9" w:rsidRDefault="000E31C6" w:rsidP="00EE0B22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-1028800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0F23" w:rsidRPr="002363E9">
                  <w:rPr>
                    <w:rFonts w:ascii="Segoe UI Symbol" w:eastAsia="Meiryo" w:hAnsi="Segoe UI Symbol" w:cs="Segoe UI Symbol"/>
                    <w:lang w:val="en-GB"/>
                  </w:rPr>
                  <w:t>☐</w:t>
                </w:r>
              </w:sdtContent>
            </w:sdt>
            <w:r w:rsidR="00210F23" w:rsidRPr="002363E9">
              <w:rPr>
                <w:rFonts w:ascii="Cambria" w:hAnsi="Cambria"/>
                <w:lang w:val="en-GB"/>
              </w:rPr>
              <w:t xml:space="preserve"> </w:t>
            </w:r>
            <w:r w:rsidR="00EE0B22" w:rsidRPr="002363E9">
              <w:rPr>
                <w:rFonts w:ascii="Cambria" w:hAnsi="Cambria"/>
                <w:lang w:val="en-GB"/>
              </w:rPr>
              <w:t>Marine Biology and Ecology</w:t>
            </w:r>
          </w:p>
          <w:p w14:paraId="77808EF5" w14:textId="31CDBB18" w:rsidR="00F77B7C" w:rsidRPr="002363E9" w:rsidRDefault="000E31C6" w:rsidP="00EE0B22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5036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3619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210F23" w:rsidRPr="002363E9">
              <w:rPr>
                <w:rFonts w:ascii="Cambria" w:hAnsi="Cambria"/>
                <w:lang w:val="en-GB"/>
              </w:rPr>
              <w:t xml:space="preserve"> </w:t>
            </w:r>
            <w:r w:rsidR="00EE0B22" w:rsidRPr="002363E9">
              <w:rPr>
                <w:rFonts w:ascii="Cambria" w:hAnsi="Cambria"/>
                <w:lang w:val="en-GB"/>
              </w:rPr>
              <w:t>Oceanography and Climate Change</w:t>
            </w:r>
          </w:p>
          <w:p w14:paraId="4AC2631C" w14:textId="77777777" w:rsidR="00EE0B22" w:rsidRPr="002363E9" w:rsidRDefault="000E31C6" w:rsidP="00EE0B22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140109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D0F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210F23" w:rsidRPr="002363E9">
              <w:rPr>
                <w:rFonts w:ascii="Cambria" w:hAnsi="Cambria"/>
                <w:lang w:val="en-GB"/>
              </w:rPr>
              <w:t xml:space="preserve"> </w:t>
            </w:r>
            <w:r w:rsidR="00EE0B22" w:rsidRPr="002363E9">
              <w:rPr>
                <w:rFonts w:ascii="Cambria" w:hAnsi="Cambria"/>
                <w:lang w:val="en-GB"/>
              </w:rPr>
              <w:t>Sustainable Fisheries and Aquaculture</w:t>
            </w:r>
          </w:p>
          <w:p w14:paraId="7C2D14E3" w14:textId="77777777" w:rsidR="00EE0B22" w:rsidRPr="002363E9" w:rsidRDefault="000E31C6" w:rsidP="00EE0B22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486756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6B9D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466B9D" w:rsidRPr="002363E9">
              <w:rPr>
                <w:rFonts w:ascii="Cambria" w:hAnsi="Cambria"/>
                <w:lang w:val="en-GB"/>
              </w:rPr>
              <w:t xml:space="preserve"> </w:t>
            </w:r>
            <w:r w:rsidR="00EE0B22" w:rsidRPr="002363E9">
              <w:rPr>
                <w:rFonts w:ascii="Cambria" w:hAnsi="Cambria"/>
                <w:lang w:val="en-GB"/>
              </w:rPr>
              <w:t>Blue Economy Policies and Governance</w:t>
            </w:r>
          </w:p>
          <w:p w14:paraId="04F4A8E3" w14:textId="77777777" w:rsidR="00EE0B22" w:rsidRPr="002363E9" w:rsidRDefault="000E31C6" w:rsidP="00EE0B22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-1099790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0B22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EE0B22" w:rsidRPr="002363E9">
              <w:rPr>
                <w:rFonts w:ascii="Cambria" w:hAnsi="Cambria"/>
                <w:lang w:val="en-GB"/>
              </w:rPr>
              <w:t xml:space="preserve"> Technology and Innovation in the Blue Economy</w:t>
            </w:r>
          </w:p>
          <w:p w14:paraId="3FA50854" w14:textId="65C0BF7C" w:rsidR="00EE0B22" w:rsidRPr="002363E9" w:rsidRDefault="000E31C6" w:rsidP="00EE0B22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-200310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0B22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EE0B22" w:rsidRPr="002363E9">
              <w:rPr>
                <w:rFonts w:ascii="Cambria" w:hAnsi="Cambria"/>
                <w:lang w:val="en-GB"/>
              </w:rPr>
              <w:t xml:space="preserve"> Community Engagement and Inclusivity</w:t>
            </w:r>
          </w:p>
        </w:tc>
      </w:tr>
      <w:tr w:rsidR="005C7290" w:rsidRPr="002363E9" w14:paraId="4FB749B1" w14:textId="77777777" w:rsidTr="00C23619">
        <w:tc>
          <w:tcPr>
            <w:tcW w:w="1522" w:type="dxa"/>
          </w:tcPr>
          <w:p w14:paraId="249F8F21" w14:textId="31B5CE1A" w:rsidR="005C7290" w:rsidRPr="002363E9" w:rsidRDefault="00EE0B22" w:rsidP="002479A7">
            <w:pPr>
              <w:rPr>
                <w:rFonts w:ascii="Cambria" w:hAnsi="Cambria"/>
                <w:b/>
                <w:lang w:val="en-GB"/>
              </w:rPr>
            </w:pPr>
            <w:r w:rsidRPr="002363E9">
              <w:rPr>
                <w:rFonts w:ascii="Cambria" w:hAnsi="Cambria"/>
                <w:b/>
                <w:lang w:val="en-GB"/>
              </w:rPr>
              <w:lastRenderedPageBreak/>
              <w:t xml:space="preserve">Conference </w:t>
            </w:r>
            <w:r w:rsidR="005C7290" w:rsidRPr="002363E9">
              <w:rPr>
                <w:rFonts w:ascii="Cambria" w:hAnsi="Cambria"/>
                <w:b/>
                <w:lang w:val="en-GB"/>
              </w:rPr>
              <w:t>Proceedings</w:t>
            </w:r>
          </w:p>
        </w:tc>
        <w:tc>
          <w:tcPr>
            <w:tcW w:w="7828" w:type="dxa"/>
          </w:tcPr>
          <w:p w14:paraId="1842A4C1" w14:textId="7500A2DC" w:rsidR="005C7290" w:rsidRPr="002363E9" w:rsidRDefault="000E31C6" w:rsidP="002479A7">
            <w:pPr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-174069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2E8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5C7290" w:rsidRPr="002363E9">
              <w:rPr>
                <w:rFonts w:ascii="Cambria" w:hAnsi="Cambria"/>
                <w:lang w:val="en-GB"/>
              </w:rPr>
              <w:t xml:space="preserve"> I would like to </w:t>
            </w:r>
            <w:r w:rsidR="00BB21FC" w:rsidRPr="002363E9">
              <w:rPr>
                <w:rFonts w:ascii="Cambria" w:hAnsi="Cambria"/>
                <w:lang w:val="en-GB"/>
              </w:rPr>
              <w:t xml:space="preserve">also </w:t>
            </w:r>
            <w:r w:rsidR="005C7290" w:rsidRPr="002363E9">
              <w:rPr>
                <w:rFonts w:ascii="Cambria" w:hAnsi="Cambria"/>
                <w:lang w:val="en-GB"/>
              </w:rPr>
              <w:t xml:space="preserve">submit this abstract as a potential contribution to the </w:t>
            </w:r>
            <w:r w:rsidR="00EE0B22" w:rsidRPr="002363E9">
              <w:rPr>
                <w:rFonts w:ascii="Cambria" w:hAnsi="Cambria"/>
                <w:lang w:val="en-GB"/>
              </w:rPr>
              <w:t xml:space="preserve">conference </w:t>
            </w:r>
            <w:r w:rsidR="005C7290" w:rsidRPr="002363E9">
              <w:rPr>
                <w:rFonts w:ascii="Cambria" w:hAnsi="Cambria"/>
                <w:lang w:val="en-GB"/>
              </w:rPr>
              <w:t>proceedings.</w:t>
            </w:r>
          </w:p>
        </w:tc>
      </w:tr>
      <w:tr w:rsidR="00A612E8" w:rsidRPr="002363E9" w14:paraId="6B275149" w14:textId="77777777" w:rsidTr="00C23619">
        <w:tc>
          <w:tcPr>
            <w:tcW w:w="1522" w:type="dxa"/>
          </w:tcPr>
          <w:p w14:paraId="4B1FA3FA" w14:textId="51E439B5" w:rsidR="00A612E8" w:rsidRPr="002363E9" w:rsidRDefault="00A612E8" w:rsidP="002479A7">
            <w:pPr>
              <w:rPr>
                <w:rFonts w:ascii="Cambria" w:hAnsi="Cambria"/>
                <w:b/>
                <w:lang w:val="en-GB"/>
              </w:rPr>
            </w:pPr>
            <w:r w:rsidRPr="002363E9">
              <w:rPr>
                <w:rFonts w:ascii="Cambria" w:hAnsi="Cambria"/>
                <w:b/>
                <w:lang w:val="en-GB"/>
              </w:rPr>
              <w:t>Poster / Presentation</w:t>
            </w:r>
          </w:p>
        </w:tc>
        <w:tc>
          <w:tcPr>
            <w:tcW w:w="7828" w:type="dxa"/>
          </w:tcPr>
          <w:p w14:paraId="21FEABD5" w14:textId="77777777" w:rsidR="00A612E8" w:rsidRPr="002363E9" w:rsidRDefault="000E31C6" w:rsidP="00A612E8">
            <w:pPr>
              <w:spacing w:after="0"/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165888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2E8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A612E8" w:rsidRPr="002363E9">
              <w:rPr>
                <w:rFonts w:ascii="Cambria" w:hAnsi="Cambria"/>
                <w:lang w:val="en-GB"/>
              </w:rPr>
              <w:t xml:space="preserve"> Poster</w:t>
            </w:r>
          </w:p>
          <w:p w14:paraId="17E2997F" w14:textId="40FE8A99" w:rsidR="00A612E8" w:rsidRPr="002363E9" w:rsidRDefault="000E31C6" w:rsidP="00A612E8">
            <w:pPr>
              <w:spacing w:after="0"/>
              <w:rPr>
                <w:rFonts w:ascii="Cambria" w:hAnsi="Cambria"/>
                <w:lang w:val="en-GB"/>
              </w:rPr>
            </w:pPr>
            <w:sdt>
              <w:sdtPr>
                <w:rPr>
                  <w:rFonts w:ascii="Cambria" w:hAnsi="Cambria"/>
                  <w:lang w:val="en-GB"/>
                </w:rPr>
                <w:id w:val="98767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2E8" w:rsidRPr="002363E9">
                  <w:rPr>
                    <w:rFonts w:ascii="Segoe UI Symbol" w:eastAsia="MS Gothic" w:hAnsi="Segoe UI Symbol" w:cs="Segoe UI Symbol"/>
                    <w:lang w:val="en-GB"/>
                  </w:rPr>
                  <w:t>☐</w:t>
                </w:r>
              </w:sdtContent>
            </w:sdt>
            <w:r w:rsidR="00A612E8" w:rsidRPr="002363E9">
              <w:rPr>
                <w:rFonts w:ascii="Cambria" w:hAnsi="Cambria"/>
                <w:lang w:val="en-GB"/>
              </w:rPr>
              <w:t xml:space="preserve"> </w:t>
            </w:r>
            <w:r w:rsidR="004D1008" w:rsidRPr="002363E9">
              <w:rPr>
                <w:rFonts w:ascii="Cambria" w:hAnsi="Cambria"/>
                <w:lang w:val="en-GB"/>
              </w:rPr>
              <w:t xml:space="preserve">Oral </w:t>
            </w:r>
            <w:r w:rsidR="00A612E8" w:rsidRPr="002363E9">
              <w:rPr>
                <w:rFonts w:ascii="Cambria" w:hAnsi="Cambria"/>
                <w:lang w:val="en-GB"/>
              </w:rPr>
              <w:t>Presentation</w:t>
            </w:r>
          </w:p>
        </w:tc>
      </w:tr>
      <w:tr w:rsidR="002479A7" w:rsidRPr="002363E9" w14:paraId="4377D178" w14:textId="77777777" w:rsidTr="00C23619">
        <w:tc>
          <w:tcPr>
            <w:tcW w:w="1522" w:type="dxa"/>
          </w:tcPr>
          <w:p w14:paraId="4F85ADCF" w14:textId="6589988F" w:rsidR="00F77B7C" w:rsidRPr="002363E9" w:rsidRDefault="00210F23" w:rsidP="002479A7">
            <w:pPr>
              <w:rPr>
                <w:rFonts w:ascii="Cambria" w:hAnsi="Cambria"/>
                <w:b/>
                <w:lang w:val="en-GB"/>
              </w:rPr>
            </w:pPr>
            <w:r w:rsidRPr="002363E9">
              <w:rPr>
                <w:rFonts w:ascii="Cambria" w:hAnsi="Cambria"/>
                <w:b/>
                <w:lang w:val="en-GB"/>
              </w:rPr>
              <w:t>Abstract</w:t>
            </w:r>
          </w:p>
          <w:p w14:paraId="45B88C73" w14:textId="24535243" w:rsidR="00F77B7C" w:rsidRPr="002363E9" w:rsidRDefault="00210F23" w:rsidP="002479A7">
            <w:pPr>
              <w:rPr>
                <w:rFonts w:ascii="Cambria" w:hAnsi="Cambria"/>
                <w:i/>
                <w:lang w:val="en-GB"/>
              </w:rPr>
            </w:pPr>
            <w:r w:rsidRPr="002363E9">
              <w:rPr>
                <w:rFonts w:ascii="Cambria" w:hAnsi="Cambria"/>
                <w:i/>
                <w:lang w:val="en-GB"/>
              </w:rPr>
              <w:t xml:space="preserve">Maximum </w:t>
            </w:r>
            <w:r w:rsidR="00CF1B55" w:rsidRPr="002363E9">
              <w:rPr>
                <w:rFonts w:ascii="Cambria" w:hAnsi="Cambria"/>
                <w:i/>
                <w:lang w:val="en-GB"/>
              </w:rPr>
              <w:t>3</w:t>
            </w:r>
            <w:r w:rsidRPr="002363E9">
              <w:rPr>
                <w:rFonts w:ascii="Cambria" w:hAnsi="Cambria"/>
                <w:i/>
                <w:lang w:val="en-GB"/>
              </w:rPr>
              <w:t>00 words</w:t>
            </w:r>
          </w:p>
          <w:p w14:paraId="5F6075D3" w14:textId="77777777" w:rsidR="003364BB" w:rsidRPr="002363E9" w:rsidRDefault="003364BB" w:rsidP="002479A7">
            <w:pPr>
              <w:rPr>
                <w:rFonts w:ascii="Cambria" w:hAnsi="Cambria"/>
                <w:i/>
                <w:lang w:val="en-GB"/>
              </w:rPr>
            </w:pPr>
          </w:p>
          <w:p w14:paraId="408CEAEF" w14:textId="03CEB7EA" w:rsidR="003364BB" w:rsidRPr="002363E9" w:rsidRDefault="003364BB" w:rsidP="002479A7">
            <w:pPr>
              <w:rPr>
                <w:rFonts w:ascii="Cambria" w:hAnsi="Cambria"/>
                <w:b/>
                <w:lang w:val="en-GB"/>
              </w:rPr>
            </w:pPr>
            <w:r w:rsidRPr="002363E9">
              <w:rPr>
                <w:rFonts w:ascii="Cambria" w:hAnsi="Cambria"/>
                <w:b/>
                <w:lang w:val="en-GB"/>
              </w:rPr>
              <w:t>Keywords</w:t>
            </w:r>
          </w:p>
          <w:p w14:paraId="037315B7" w14:textId="38F794BE" w:rsidR="003364BB" w:rsidRPr="002363E9" w:rsidRDefault="003364BB" w:rsidP="002479A7">
            <w:pPr>
              <w:rPr>
                <w:rFonts w:ascii="Cambria" w:hAnsi="Cambria"/>
                <w:i/>
                <w:lang w:val="en-GB"/>
              </w:rPr>
            </w:pPr>
            <w:r w:rsidRPr="002363E9">
              <w:rPr>
                <w:rFonts w:ascii="Cambria" w:hAnsi="Cambria"/>
                <w:i/>
                <w:lang w:val="en-GB"/>
              </w:rPr>
              <w:t>Maximum 6 words</w:t>
            </w:r>
          </w:p>
        </w:tc>
        <w:tc>
          <w:tcPr>
            <w:tcW w:w="7828" w:type="dxa"/>
          </w:tcPr>
          <w:p w14:paraId="634616B0" w14:textId="7075EF36" w:rsidR="0012722E" w:rsidRPr="002363E9" w:rsidRDefault="001C6696" w:rsidP="00635307">
            <w:pPr>
              <w:spacing w:after="0"/>
              <w:jc w:val="both"/>
              <w:rPr>
                <w:rFonts w:ascii="Cambria" w:hAnsi="Cambria"/>
                <w:b/>
                <w:sz w:val="28"/>
                <w:lang w:val="en-GB"/>
              </w:rPr>
            </w:pPr>
            <w:r w:rsidRPr="002363E9">
              <w:rPr>
                <w:rFonts w:ascii="Cambria" w:hAnsi="Cambria"/>
                <w:b/>
                <w:sz w:val="28"/>
                <w:lang w:val="en-GB"/>
              </w:rPr>
              <w:t>Title</w:t>
            </w:r>
            <w:r w:rsidR="003364BB" w:rsidRPr="002363E9">
              <w:rPr>
                <w:rFonts w:ascii="Cambria" w:hAnsi="Cambria"/>
                <w:b/>
                <w:sz w:val="28"/>
                <w:lang w:val="en-GB"/>
              </w:rPr>
              <w:t xml:space="preserve"> </w:t>
            </w:r>
            <w:r w:rsidR="003364BB" w:rsidRPr="002363E9">
              <w:rPr>
                <w:rFonts w:ascii="Cambria" w:hAnsi="Cambria"/>
                <w:sz w:val="22"/>
                <w:lang w:val="en-GB"/>
              </w:rPr>
              <w:t>(</w:t>
            </w:r>
            <w:r w:rsidR="003364BB" w:rsidRPr="002363E9">
              <w:rPr>
                <w:rFonts w:ascii="Cambria" w:hAnsi="Cambria"/>
                <w:i/>
                <w:sz w:val="22"/>
                <w:lang w:val="en-GB"/>
              </w:rPr>
              <w:t>20 words max</w:t>
            </w:r>
            <w:r w:rsidR="003364BB" w:rsidRPr="002363E9">
              <w:rPr>
                <w:rFonts w:ascii="Cambria" w:hAnsi="Cambria"/>
                <w:sz w:val="22"/>
                <w:lang w:val="en-GB"/>
              </w:rPr>
              <w:t>.)</w:t>
            </w:r>
          </w:p>
          <w:p w14:paraId="2ABF3644" w14:textId="77777777" w:rsidR="008B7612" w:rsidRPr="002363E9" w:rsidRDefault="008B7612" w:rsidP="00635307">
            <w:pPr>
              <w:spacing w:after="0"/>
              <w:jc w:val="both"/>
              <w:rPr>
                <w:rFonts w:ascii="Cambria" w:hAnsi="Cambria"/>
                <w:b/>
                <w:sz w:val="28"/>
                <w:lang w:val="en-GB"/>
              </w:rPr>
            </w:pPr>
          </w:p>
          <w:p w14:paraId="12E14D36" w14:textId="5A24E3AF" w:rsidR="0012722E" w:rsidRPr="002363E9" w:rsidRDefault="001C6696" w:rsidP="0012722E">
            <w:pPr>
              <w:jc w:val="both"/>
              <w:rPr>
                <w:rFonts w:ascii="Cambria" w:hAnsi="Cambria"/>
                <w:b/>
                <w:i/>
                <w:lang w:val="en-GB"/>
              </w:rPr>
            </w:pPr>
            <w:r w:rsidRPr="002363E9">
              <w:rPr>
                <w:rFonts w:ascii="Cambria" w:hAnsi="Cambria"/>
                <w:b/>
                <w:szCs w:val="20"/>
                <w:lang w:val="en-GB"/>
              </w:rPr>
              <w:t>A. B. Surname1</w:t>
            </w:r>
            <w:r w:rsidR="0012722E" w:rsidRPr="002363E9">
              <w:rPr>
                <w:rFonts w:ascii="Cambria" w:hAnsi="Cambria"/>
                <w:b/>
                <w:szCs w:val="20"/>
                <w:vertAlign w:val="superscript"/>
                <w:lang w:val="en-GB"/>
              </w:rPr>
              <w:t>1</w:t>
            </w:r>
            <w:r w:rsidR="0012722E" w:rsidRPr="002363E9">
              <w:rPr>
                <w:rFonts w:ascii="Cambria" w:hAnsi="Cambria"/>
                <w:b/>
                <w:szCs w:val="20"/>
                <w:lang w:val="en-GB"/>
              </w:rPr>
              <w:t xml:space="preserve">, </w:t>
            </w:r>
            <w:r w:rsidRPr="002363E9">
              <w:rPr>
                <w:rFonts w:ascii="Cambria" w:hAnsi="Cambria"/>
                <w:b/>
                <w:szCs w:val="20"/>
                <w:lang w:val="en-GB"/>
              </w:rPr>
              <w:t>C. D. Surname2</w:t>
            </w:r>
            <w:r w:rsidR="00195998" w:rsidRPr="002363E9">
              <w:rPr>
                <w:rFonts w:ascii="Cambria" w:hAnsi="Cambria"/>
                <w:b/>
                <w:szCs w:val="20"/>
                <w:vertAlign w:val="superscript"/>
                <w:lang w:val="en-GB"/>
              </w:rPr>
              <w:t>1</w:t>
            </w:r>
            <w:r w:rsidR="0012722E" w:rsidRPr="002363E9">
              <w:rPr>
                <w:rFonts w:ascii="Cambria" w:hAnsi="Cambria"/>
                <w:b/>
                <w:szCs w:val="20"/>
                <w:lang w:val="en-GB"/>
              </w:rPr>
              <w:t xml:space="preserve">, </w:t>
            </w:r>
            <w:r w:rsidRPr="002363E9">
              <w:rPr>
                <w:rFonts w:ascii="Cambria" w:hAnsi="Cambria"/>
                <w:b/>
                <w:szCs w:val="20"/>
                <w:lang w:val="en-GB"/>
              </w:rPr>
              <w:t>E. F. Surname3</w:t>
            </w:r>
            <w:r w:rsidR="0012722E" w:rsidRPr="002363E9">
              <w:rPr>
                <w:rFonts w:ascii="Cambria" w:hAnsi="Cambria"/>
                <w:b/>
                <w:szCs w:val="20"/>
                <w:vertAlign w:val="superscript"/>
                <w:lang w:val="en-GB"/>
              </w:rPr>
              <w:t>2</w:t>
            </w:r>
            <w:r w:rsidR="0012722E" w:rsidRPr="002363E9">
              <w:rPr>
                <w:rFonts w:ascii="Cambria" w:hAnsi="Cambria"/>
                <w:b/>
                <w:szCs w:val="20"/>
                <w:lang w:val="en-GB"/>
              </w:rPr>
              <w:t xml:space="preserve">, and </w:t>
            </w:r>
            <w:r w:rsidRPr="002363E9">
              <w:rPr>
                <w:rFonts w:ascii="Cambria" w:hAnsi="Cambria"/>
                <w:b/>
                <w:szCs w:val="20"/>
                <w:lang w:val="en-GB"/>
              </w:rPr>
              <w:t>G. H. Surname4</w:t>
            </w:r>
            <w:r w:rsidRPr="002363E9">
              <w:rPr>
                <w:rFonts w:ascii="Cambria" w:hAnsi="Cambria"/>
                <w:b/>
                <w:szCs w:val="20"/>
                <w:vertAlign w:val="superscript"/>
                <w:lang w:val="en-GB"/>
              </w:rPr>
              <w:t>3</w:t>
            </w:r>
          </w:p>
          <w:p w14:paraId="685BB9FA" w14:textId="56CAB432" w:rsidR="0012722E" w:rsidRPr="002363E9" w:rsidRDefault="0012722E" w:rsidP="00635307">
            <w:pPr>
              <w:spacing w:after="0"/>
              <w:rPr>
                <w:rFonts w:ascii="Cambria" w:hAnsi="Cambria"/>
                <w:i/>
                <w:szCs w:val="20"/>
                <w:lang w:val="en-GB"/>
              </w:rPr>
            </w:pPr>
            <w:r w:rsidRPr="002363E9">
              <w:rPr>
                <w:rFonts w:ascii="Cambria" w:hAnsi="Cambria"/>
                <w:i/>
                <w:szCs w:val="20"/>
                <w:vertAlign w:val="superscript"/>
                <w:lang w:val="en-GB"/>
              </w:rPr>
              <w:t>1</w:t>
            </w:r>
            <w:r w:rsidR="001C6696" w:rsidRPr="002363E9">
              <w:rPr>
                <w:rFonts w:ascii="Cambria" w:hAnsi="Cambria"/>
                <w:i/>
              </w:rPr>
              <w:t xml:space="preserve">Post address 1, e-mail1, e-mail2; </w:t>
            </w:r>
            <w:r w:rsidR="001C6696" w:rsidRPr="002363E9">
              <w:rPr>
                <w:rFonts w:ascii="Cambria" w:hAnsi="Cambria"/>
                <w:i/>
                <w:vertAlign w:val="superscript"/>
              </w:rPr>
              <w:t>2</w:t>
            </w:r>
            <w:r w:rsidR="001C6696" w:rsidRPr="002363E9">
              <w:rPr>
                <w:rFonts w:ascii="Cambria" w:hAnsi="Cambria"/>
                <w:i/>
              </w:rPr>
              <w:t xml:space="preserve">Post address 2, e-mail 3; </w:t>
            </w:r>
            <w:r w:rsidR="001C6696" w:rsidRPr="002363E9">
              <w:rPr>
                <w:rFonts w:ascii="Cambria" w:hAnsi="Cambria"/>
                <w:i/>
                <w:vertAlign w:val="superscript"/>
              </w:rPr>
              <w:t>3</w:t>
            </w:r>
            <w:r w:rsidR="001C6696" w:rsidRPr="002363E9">
              <w:rPr>
                <w:rFonts w:ascii="Cambria" w:hAnsi="Cambria"/>
                <w:i/>
              </w:rPr>
              <w:t xml:space="preserve">Post address 3, </w:t>
            </w:r>
            <w:r w:rsidR="003364BB" w:rsidRPr="002363E9">
              <w:rPr>
                <w:rFonts w:ascii="Cambria" w:hAnsi="Cambria"/>
                <w:i/>
                <w:szCs w:val="20"/>
                <w:vertAlign w:val="superscript"/>
                <w:lang w:val="en-GB"/>
              </w:rPr>
              <w:t>4</w:t>
            </w:r>
            <w:r w:rsidR="003364BB" w:rsidRPr="002363E9">
              <w:rPr>
                <w:rFonts w:ascii="Cambria" w:hAnsi="Cambria"/>
                <w:i/>
              </w:rPr>
              <w:t xml:space="preserve">Post address 4, </w:t>
            </w:r>
            <w:r w:rsidR="001C6696" w:rsidRPr="002363E9">
              <w:rPr>
                <w:rFonts w:ascii="Cambria" w:hAnsi="Cambria"/>
                <w:i/>
              </w:rPr>
              <w:t>e-mail 4</w:t>
            </w:r>
            <w:r w:rsidR="003364BB" w:rsidRPr="002363E9">
              <w:rPr>
                <w:rFonts w:ascii="Cambria" w:hAnsi="Cambria"/>
                <w:i/>
              </w:rPr>
              <w:t>; etc.</w:t>
            </w:r>
          </w:p>
          <w:p w14:paraId="21FA8FDA" w14:textId="77777777" w:rsidR="0012722E" w:rsidRPr="002363E9" w:rsidRDefault="0012722E" w:rsidP="0012722E">
            <w:pPr>
              <w:snapToGrid w:val="0"/>
              <w:spacing w:after="0"/>
              <w:jc w:val="both"/>
              <w:rPr>
                <w:rFonts w:ascii="Cambria" w:hAnsi="Cambria"/>
                <w:szCs w:val="20"/>
                <w:lang w:val="en-GB"/>
              </w:rPr>
            </w:pPr>
          </w:p>
          <w:p w14:paraId="1FAEB7A9" w14:textId="6A784F7A" w:rsidR="00F77B7C" w:rsidRPr="002363E9" w:rsidRDefault="00C07FCC" w:rsidP="000E2B63">
            <w:pPr>
              <w:jc w:val="both"/>
              <w:rPr>
                <w:rFonts w:ascii="Cambria" w:hAnsi="Cambria"/>
                <w:b/>
                <w:lang w:val="en-GB"/>
              </w:rPr>
            </w:pPr>
            <w:r w:rsidRPr="002363E9">
              <w:rPr>
                <w:rFonts w:ascii="Cambria" w:hAnsi="Cambria"/>
                <w:b/>
                <w:lang w:val="en-GB"/>
              </w:rPr>
              <w:t>Keyword 1, keyword 2, …</w:t>
            </w:r>
          </w:p>
          <w:p w14:paraId="03141AB9" w14:textId="77777777" w:rsidR="00C07FCC" w:rsidRPr="002363E9" w:rsidRDefault="00C07FCC" w:rsidP="000E2B63">
            <w:pPr>
              <w:jc w:val="both"/>
              <w:rPr>
                <w:rFonts w:ascii="Cambria" w:hAnsi="Cambria"/>
                <w:b/>
                <w:lang w:val="en-GB"/>
              </w:rPr>
            </w:pPr>
          </w:p>
          <w:p w14:paraId="558EB110" w14:textId="56BBEFCB" w:rsidR="00C07FCC" w:rsidRPr="002363E9" w:rsidRDefault="00C07FCC" w:rsidP="000E2B63">
            <w:pPr>
              <w:jc w:val="both"/>
              <w:rPr>
                <w:rFonts w:ascii="Cambria" w:hAnsi="Cambria"/>
                <w:lang w:val="en-GB"/>
              </w:rPr>
            </w:pPr>
            <w:r w:rsidRPr="002363E9">
              <w:rPr>
                <w:rFonts w:ascii="Cambria" w:hAnsi="Cambria"/>
                <w:lang w:val="en-GB"/>
              </w:rPr>
              <w:t xml:space="preserve">Maximum </w:t>
            </w:r>
            <w:r w:rsidR="00EE0B22" w:rsidRPr="002363E9">
              <w:rPr>
                <w:rFonts w:ascii="Cambria" w:hAnsi="Cambria"/>
                <w:lang w:val="en-GB"/>
              </w:rPr>
              <w:t>3</w:t>
            </w:r>
            <w:r w:rsidRPr="002363E9">
              <w:rPr>
                <w:rFonts w:ascii="Cambria" w:hAnsi="Cambria"/>
                <w:lang w:val="en-GB"/>
              </w:rPr>
              <w:t>00 words…</w:t>
            </w:r>
          </w:p>
          <w:p w14:paraId="7114BBDC" w14:textId="3473B25F" w:rsidR="00C07FCC" w:rsidRPr="002363E9" w:rsidRDefault="00C07FCC" w:rsidP="000E2B63">
            <w:pPr>
              <w:jc w:val="both"/>
              <w:rPr>
                <w:rFonts w:ascii="Cambria" w:hAnsi="Cambria"/>
                <w:lang w:val="en-GB"/>
              </w:rPr>
            </w:pPr>
          </w:p>
        </w:tc>
      </w:tr>
    </w:tbl>
    <w:p w14:paraId="2253AAB8" w14:textId="0B27F336" w:rsidR="00F77B7C" w:rsidRPr="002363E9" w:rsidRDefault="00F77B7C" w:rsidP="00CE478F">
      <w:pPr>
        <w:rPr>
          <w:rFonts w:ascii="Cambria" w:hAnsi="Cambria"/>
        </w:rPr>
      </w:pPr>
    </w:p>
    <w:sectPr w:rsidR="00F77B7C" w:rsidRPr="002363E9" w:rsidSect="002363E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52660" w14:textId="77777777" w:rsidR="000E31C6" w:rsidRDefault="000E31C6" w:rsidP="002479A7">
      <w:pPr>
        <w:spacing w:after="0"/>
      </w:pPr>
      <w:r>
        <w:separator/>
      </w:r>
    </w:p>
  </w:endnote>
  <w:endnote w:type="continuationSeparator" w:id="0">
    <w:p w14:paraId="7306B16D" w14:textId="77777777" w:rsidR="000E31C6" w:rsidRDefault="000E31C6" w:rsidP="002479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53109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DD3C9ED" w14:textId="28EAAF97" w:rsidR="002363E9" w:rsidRDefault="002363E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33C98B4" w14:textId="77777777" w:rsidR="002363E9" w:rsidRDefault="002363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AC008" w14:textId="77777777" w:rsidR="000E31C6" w:rsidRDefault="000E31C6" w:rsidP="002479A7">
      <w:pPr>
        <w:spacing w:after="0"/>
      </w:pPr>
      <w:r>
        <w:separator/>
      </w:r>
    </w:p>
  </w:footnote>
  <w:footnote w:type="continuationSeparator" w:id="0">
    <w:p w14:paraId="56D7AB1E" w14:textId="77777777" w:rsidR="000E31C6" w:rsidRDefault="000E31C6" w:rsidP="002479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6AF3C" w14:textId="4DDB19AD" w:rsidR="00BF70E6" w:rsidRDefault="002363E9" w:rsidP="002363E9">
    <w:r>
      <w:rPr>
        <w:noProof/>
      </w:rPr>
      <w:drawing>
        <wp:inline distT="0" distB="0" distL="0" distR="0" wp14:anchorId="6D422190" wp14:editId="1854A29D">
          <wp:extent cx="1995777" cy="877145"/>
          <wp:effectExtent l="0" t="0" r="5080" b="0"/>
          <wp:docPr id="3" name="Picture 2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329" cy="1015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BF70E6">
      <w:rPr>
        <w:noProof/>
      </w:rPr>
      <w:drawing>
        <wp:inline distT="0" distB="0" distL="0" distR="0" wp14:anchorId="7E20592A" wp14:editId="2C623013">
          <wp:extent cx="2703443" cy="864760"/>
          <wp:effectExtent l="0" t="0" r="1905" b="0"/>
          <wp:docPr id="1" name="Picture 1">
            <a:extLst xmlns:a="http://schemas.openxmlformats.org/drawingml/2006/main">
              <a:ext uri="{FF2B5EF4-FFF2-40B4-BE49-F238E27FC236}">
                <a16:creationId xmlns:a16="http://schemas.microsoft.com/office/drawing/2014/main" id="{A3296A30-8A54-4049-8A4F-C64CF30FF1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A3296A30-8A54-4049-8A4F-C64CF30FF1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1039" cy="870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74D457" w14:textId="77777777" w:rsidR="002363E9" w:rsidRPr="00BF70E6" w:rsidRDefault="002363E9" w:rsidP="002363E9"/>
  <w:p w14:paraId="5175F4A0" w14:textId="5E7CA98F" w:rsidR="00BF70E6" w:rsidRDefault="00BF70E6" w:rsidP="002479A7">
    <w:pPr>
      <w:rPr>
        <w:noProof/>
      </w:rPr>
    </w:pPr>
    <w:r>
      <w:rPr>
        <w:rFonts w:ascii="Arial Narrow" w:hAnsi="Arial Narrow"/>
      </w:rPr>
      <w:t xml:space="preserve">   </w:t>
    </w:r>
    <w:r>
      <w:rPr>
        <w:noProof/>
      </w:rPr>
      <w:drawing>
        <wp:inline distT="0" distB="0" distL="0" distR="0" wp14:anchorId="3E7D1D5D" wp14:editId="4DFC7D36">
          <wp:extent cx="1582310" cy="558165"/>
          <wp:effectExtent l="0" t="0" r="0" b="0"/>
          <wp:docPr id="23" name="Picture 20">
            <a:extLst xmlns:a="http://schemas.openxmlformats.org/drawingml/2006/main">
              <a:ext uri="{FF2B5EF4-FFF2-40B4-BE49-F238E27FC236}">
                <a16:creationId xmlns:a16="http://schemas.microsoft.com/office/drawing/2014/main" id="{925094D1-E517-451D-9190-FC8051A14A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>
                    <a:extLst>
                      <a:ext uri="{FF2B5EF4-FFF2-40B4-BE49-F238E27FC236}">
                        <a16:creationId xmlns:a16="http://schemas.microsoft.com/office/drawing/2014/main" id="{925094D1-E517-451D-9190-FC8051A14A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0710" cy="575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 w:rsidR="002363E9">
      <w:rPr>
        <w:noProof/>
      </w:rPr>
      <w:t xml:space="preserve">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28CE7791" wp14:editId="6CB296C7">
          <wp:extent cx="592985" cy="566756"/>
          <wp:effectExtent l="0" t="0" r="0" b="5080"/>
          <wp:docPr id="24" name="Picture 8">
            <a:extLst xmlns:a="http://schemas.openxmlformats.org/drawingml/2006/main">
              <a:ext uri="{FF2B5EF4-FFF2-40B4-BE49-F238E27FC236}">
                <a16:creationId xmlns:a16="http://schemas.microsoft.com/office/drawing/2014/main" id="{E6437E93-523C-4D73-8483-DF2123E64D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E6437E93-523C-4D73-8483-DF2123E64D6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0446" cy="573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2363E9">
      <w:rPr>
        <w:noProof/>
      </w:rPr>
      <w:t xml:space="preserve">  </w:t>
    </w:r>
    <w:r>
      <w:rPr>
        <w:noProof/>
      </w:rPr>
      <w:t xml:space="preserve"> </w:t>
    </w:r>
    <w:r w:rsidRPr="00BF70E6">
      <w:rPr>
        <w:noProof/>
      </w:rPr>
      <w:t xml:space="preserve"> </w:t>
    </w:r>
    <w:r>
      <w:rPr>
        <w:noProof/>
      </w:rPr>
      <w:drawing>
        <wp:inline distT="0" distB="0" distL="0" distR="0" wp14:anchorId="1E175788" wp14:editId="384B7DD9">
          <wp:extent cx="923942" cy="611201"/>
          <wp:effectExtent l="0" t="0" r="0" b="0"/>
          <wp:docPr id="25" name="Picture 6" descr="https://www.wiomsa.org/wp-content/uploads/2023/10/WIOMSA-Scientific-Symposium-1.png">
            <a:extLst xmlns:a="http://schemas.openxmlformats.org/drawingml/2006/main">
              <a:ext uri="{FF2B5EF4-FFF2-40B4-BE49-F238E27FC236}">
                <a16:creationId xmlns:a16="http://schemas.microsoft.com/office/drawing/2014/main" id="{235927EE-0B27-4EEE-B0EE-613FF0DEEDB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https://www.wiomsa.org/wp-content/uploads/2023/10/WIOMSA-Scientific-Symposium-1.png">
                    <a:extLst>
                      <a:ext uri="{FF2B5EF4-FFF2-40B4-BE49-F238E27FC236}">
                        <a16:creationId xmlns:a16="http://schemas.microsoft.com/office/drawing/2014/main" id="{235927EE-0B27-4EEE-B0EE-613FF0DEEDB1}"/>
                      </a:ext>
                    </a:extLst>
                  </pic:cNvPr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712" cy="615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2363E9">
      <w:rPr>
        <w:noProof/>
      </w:rPr>
      <w:t xml:space="preserve">     </w:t>
    </w:r>
    <w:r>
      <w:rPr>
        <w:noProof/>
      </w:rPr>
      <w:drawing>
        <wp:inline distT="0" distB="0" distL="0" distR="0" wp14:anchorId="7A8D7802" wp14:editId="28452278">
          <wp:extent cx="611257" cy="587859"/>
          <wp:effectExtent l="0" t="0" r="0" b="3175"/>
          <wp:docPr id="26" name="Picture 3" descr="ACARE LOGO White regular.jpg">
            <a:extLst xmlns:a="http://schemas.openxmlformats.org/drawingml/2006/main">
              <a:ext uri="{FF2B5EF4-FFF2-40B4-BE49-F238E27FC236}">
                <a16:creationId xmlns:a16="http://schemas.microsoft.com/office/drawing/2014/main" id="{81B385A7-7FCF-4459-A58A-A65D028B0B5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CARE LOGO White regular.jpg">
                    <a:extLst>
                      <a:ext uri="{FF2B5EF4-FFF2-40B4-BE49-F238E27FC236}">
                        <a16:creationId xmlns:a16="http://schemas.microsoft.com/office/drawing/2014/main" id="{81B385A7-7FCF-4459-A58A-A65D028B0B5A}"/>
                      </a:ext>
                    </a:extLst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40" cy="60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63E9">
      <w:rPr>
        <w:noProof/>
      </w:rPr>
      <w:t xml:space="preserve">       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443BDA60" wp14:editId="6AA87840">
          <wp:extent cx="652007" cy="582925"/>
          <wp:effectExtent l="0" t="0" r="0" b="0"/>
          <wp:docPr id="27" name="Picture 17" descr="United Nations Environment Programme (UNEP) - Disaster Displacement">
            <a:extLst xmlns:a="http://schemas.openxmlformats.org/drawingml/2006/main">
              <a:ext uri="{FF2B5EF4-FFF2-40B4-BE49-F238E27FC236}">
                <a16:creationId xmlns:a16="http://schemas.microsoft.com/office/drawing/2014/main" id="{36F6AF6E-3391-4EE5-BD4E-85B01AA85F4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 descr="United Nations Environment Programme (UNEP) - Disaster Displacement">
                    <a:extLst>
                      <a:ext uri="{FF2B5EF4-FFF2-40B4-BE49-F238E27FC236}">
                        <a16:creationId xmlns:a16="http://schemas.microsoft.com/office/drawing/2014/main" id="{36F6AF6E-3391-4EE5-BD4E-85B01AA85F4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532" cy="58875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14:paraId="3809A417" w14:textId="19A78D2F" w:rsidR="00BF70E6" w:rsidRDefault="00BF70E6" w:rsidP="002479A7">
    <w:pPr>
      <w:rPr>
        <w:noProof/>
      </w:rPr>
    </w:pPr>
    <w:r>
      <w:rPr>
        <w:noProof/>
      </w:rPr>
      <w:drawing>
        <wp:inline distT="0" distB="0" distL="0" distR="0" wp14:anchorId="74C46B35" wp14:editId="5CA53799">
          <wp:extent cx="945707" cy="564543"/>
          <wp:effectExtent l="0" t="0" r="6985" b="6985"/>
          <wp:docPr id="28" name="Picture 15">
            <a:extLst xmlns:a="http://schemas.openxmlformats.org/drawingml/2006/main">
              <a:ext uri="{FF2B5EF4-FFF2-40B4-BE49-F238E27FC236}">
                <a16:creationId xmlns:a16="http://schemas.microsoft.com/office/drawing/2014/main" id="{AC109F40-FDB4-41CD-A1AD-FF0A288EAA2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AC109F40-FDB4-41CD-A1AD-FF0A288EAA26}"/>
                      </a:ext>
                    </a:extLst>
                  </pic:cNvPr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669" cy="568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BF70E6">
      <w:rPr>
        <w:noProof/>
      </w:rPr>
      <w:t xml:space="preserve"> </w:t>
    </w:r>
    <w:r>
      <w:rPr>
        <w:noProof/>
      </w:rPr>
      <w:drawing>
        <wp:inline distT="0" distB="0" distL="0" distR="0" wp14:anchorId="1B5494D7" wp14:editId="413B58D2">
          <wp:extent cx="1667420" cy="604300"/>
          <wp:effectExtent l="0" t="0" r="0" b="5715"/>
          <wp:docPr id="29" name="Picture 12">
            <a:extLst xmlns:a="http://schemas.openxmlformats.org/drawingml/2006/main">
              <a:ext uri="{FF2B5EF4-FFF2-40B4-BE49-F238E27FC236}">
                <a16:creationId xmlns:a16="http://schemas.microsoft.com/office/drawing/2014/main" id="{00585204-1B3E-4303-A297-CF18BE473E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00585204-1B3E-4303-A297-CF18BE473EE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684081" cy="610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4D344750" wp14:editId="3023018C">
          <wp:extent cx="1206274" cy="691321"/>
          <wp:effectExtent l="0" t="0" r="0" b="0"/>
          <wp:docPr id="30" name="Picture 5">
            <a:extLst xmlns:a="http://schemas.openxmlformats.org/drawingml/2006/main">
              <a:ext uri="{FF2B5EF4-FFF2-40B4-BE49-F238E27FC236}">
                <a16:creationId xmlns:a16="http://schemas.microsoft.com/office/drawing/2014/main" id="{14119FE8-7926-407C-AB70-310CC2E2059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14119FE8-7926-407C-AB70-310CC2E20592}"/>
                      </a:ext>
                    </a:extLst>
                  </pic:cNvPr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1210908" cy="693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 </w:t>
    </w:r>
    <w:r>
      <w:rPr>
        <w:noProof/>
      </w:rPr>
      <w:drawing>
        <wp:inline distT="0" distB="0" distL="0" distR="0" wp14:anchorId="6030466A" wp14:editId="3146603E">
          <wp:extent cx="668233" cy="588397"/>
          <wp:effectExtent l="0" t="0" r="0" b="2540"/>
          <wp:docPr id="31" name="Picture 9">
            <a:extLst xmlns:a="http://schemas.openxmlformats.org/drawingml/2006/main">
              <a:ext uri="{FF2B5EF4-FFF2-40B4-BE49-F238E27FC236}">
                <a16:creationId xmlns:a16="http://schemas.microsoft.com/office/drawing/2014/main" id="{90FE10CA-B61E-46EB-BEFD-DB57CD5CB60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90FE10CA-B61E-46EB-BEFD-DB57CD5CB60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685011" cy="603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BF70E6">
      <w:rPr>
        <w:noProof/>
      </w:rPr>
      <w:t xml:space="preserve"> </w:t>
    </w:r>
    <w:r>
      <w:rPr>
        <w:noProof/>
      </w:rPr>
      <w:drawing>
        <wp:inline distT="0" distB="0" distL="0" distR="0" wp14:anchorId="164DFB58" wp14:editId="7616948A">
          <wp:extent cx="659202" cy="665023"/>
          <wp:effectExtent l="0" t="0" r="7620" b="1905"/>
          <wp:docPr id="404646880" name="Picture 16" descr="Kenya Marine Fisheries Socio-Economic Development (@KEMFSED) / X">
            <a:extLst xmlns:a="http://schemas.openxmlformats.org/drawingml/2006/main">
              <a:ext uri="{FF2B5EF4-FFF2-40B4-BE49-F238E27FC236}">
                <a16:creationId xmlns:a16="http://schemas.microsoft.com/office/drawing/2014/main" id="{8C28DF0E-FC7A-4B25-BBB6-18B14AF492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Kenya Marine Fisheries Socio-Economic Development (@KEMFSED) / X">
                    <a:extLst>
                      <a:ext uri="{FF2B5EF4-FFF2-40B4-BE49-F238E27FC236}">
                        <a16:creationId xmlns:a16="http://schemas.microsoft.com/office/drawing/2014/main" id="{8C28DF0E-FC7A-4B25-BBB6-18B14AF492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920" cy="67280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AAFF81B" wp14:editId="53F2E9E2">
          <wp:extent cx="1041621" cy="596347"/>
          <wp:effectExtent l="0" t="0" r="6350" b="0"/>
          <wp:docPr id="404646881" name="Picture 4" descr="iisd-full-logo.png">
            <a:extLst xmlns:a="http://schemas.openxmlformats.org/drawingml/2006/main">
              <a:ext uri="{FF2B5EF4-FFF2-40B4-BE49-F238E27FC236}">
                <a16:creationId xmlns:a16="http://schemas.microsoft.com/office/drawing/2014/main" id="{BB3E6F20-30B4-438E-98F2-BBCBCF903D4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iisd-full-logo.png">
                    <a:extLst>
                      <a:ext uri="{FF2B5EF4-FFF2-40B4-BE49-F238E27FC236}">
                        <a16:creationId xmlns:a16="http://schemas.microsoft.com/office/drawing/2014/main" id="{BB3E6F20-30B4-438E-98F2-BBCBCF903D4B}"/>
                      </a:ext>
                    </a:extLst>
                  </pic:cNvPr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917" cy="609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 </w:t>
    </w:r>
    <w:r>
      <w:rPr>
        <w:noProof/>
      </w:rPr>
      <w:drawing>
        <wp:inline distT="0" distB="0" distL="0" distR="0" wp14:anchorId="12A755B1" wp14:editId="744144F9">
          <wp:extent cx="665919" cy="699356"/>
          <wp:effectExtent l="0" t="0" r="1270" b="5715"/>
          <wp:docPr id="404646882" name="Picture 10">
            <a:extLst xmlns:a="http://schemas.openxmlformats.org/drawingml/2006/main">
              <a:ext uri="{FF2B5EF4-FFF2-40B4-BE49-F238E27FC236}">
                <a16:creationId xmlns:a16="http://schemas.microsoft.com/office/drawing/2014/main" id="{9127057D-307C-403C-8AED-F5FD275B36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9127057D-307C-403C-8AED-F5FD275B36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668246" cy="701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22000ED6" wp14:editId="27211CBA">
          <wp:extent cx="1311499" cy="860917"/>
          <wp:effectExtent l="0" t="0" r="3175" b="0"/>
          <wp:docPr id="404646883" name="Picture 11">
            <a:extLst xmlns:a="http://schemas.openxmlformats.org/drawingml/2006/main">
              <a:ext uri="{FF2B5EF4-FFF2-40B4-BE49-F238E27FC236}">
                <a16:creationId xmlns:a16="http://schemas.microsoft.com/office/drawing/2014/main" id="{904E63AE-169D-498F-AEF9-DE0B325B39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904E63AE-169D-498F-AEF9-DE0B325B39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>
                    <a:off x="0" y="0"/>
                    <a:ext cx="1319501" cy="866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62F06C51" wp14:editId="35141895">
          <wp:extent cx="1407381" cy="557990"/>
          <wp:effectExtent l="0" t="0" r="2540" b="0"/>
          <wp:docPr id="404646884" name="Picture 7" descr="CJLF logo official.png">
            <a:extLst xmlns:a="http://schemas.openxmlformats.org/drawingml/2006/main">
              <a:ext uri="{FF2B5EF4-FFF2-40B4-BE49-F238E27FC236}">
                <a16:creationId xmlns:a16="http://schemas.microsoft.com/office/drawing/2014/main" id="{7A2F34BB-8055-46FE-B0E2-1BD8AFBCE46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JLF logo official.png">
                    <a:extLst>
                      <a:ext uri="{FF2B5EF4-FFF2-40B4-BE49-F238E27FC236}">
                        <a16:creationId xmlns:a16="http://schemas.microsoft.com/office/drawing/2014/main" id="{7A2F34BB-8055-46FE-B0E2-1BD8AFBCE46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232" cy="574583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   </w:t>
    </w:r>
    <w:r>
      <w:rPr>
        <w:noProof/>
      </w:rPr>
      <w:drawing>
        <wp:inline distT="0" distB="0" distL="0" distR="0" wp14:anchorId="7E14EBC6" wp14:editId="19315A16">
          <wp:extent cx="643669" cy="650118"/>
          <wp:effectExtent l="0" t="0" r="4445" b="0"/>
          <wp:docPr id="404646886" name="Picture 18" descr="ABDP Kenya - YouTube">
            <a:extLst xmlns:a="http://schemas.openxmlformats.org/drawingml/2006/main">
              <a:ext uri="{FF2B5EF4-FFF2-40B4-BE49-F238E27FC236}">
                <a16:creationId xmlns:a16="http://schemas.microsoft.com/office/drawing/2014/main" id="{BEB286CB-8BDD-4028-8B53-BB5D538D4F1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ABDP Kenya - YouTube">
                    <a:extLst>
                      <a:ext uri="{FF2B5EF4-FFF2-40B4-BE49-F238E27FC236}">
                        <a16:creationId xmlns:a16="http://schemas.microsoft.com/office/drawing/2014/main" id="{BEB286CB-8BDD-4028-8B53-BB5D538D4F1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443" cy="6610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  <w:p w14:paraId="518C76C3" w14:textId="0E536A86" w:rsidR="00BF70E6" w:rsidRDefault="00BF70E6" w:rsidP="002479A7">
    <w:pPr>
      <w:rPr>
        <w:rFonts w:ascii="Arial Narrow" w:hAnsi="Arial Narrow"/>
      </w:rPr>
    </w:pPr>
    <w:r>
      <w:rPr>
        <w:noProof/>
      </w:rPr>
      <w:drawing>
        <wp:inline distT="0" distB="0" distL="0" distR="0" wp14:anchorId="0AAC9958" wp14:editId="139015F8">
          <wp:extent cx="1585918" cy="397566"/>
          <wp:effectExtent l="0" t="0" r="0" b="2540"/>
          <wp:docPr id="404646887" name="Picture 14">
            <a:extLst xmlns:a="http://schemas.openxmlformats.org/drawingml/2006/main">
              <a:ext uri="{FF2B5EF4-FFF2-40B4-BE49-F238E27FC236}">
                <a16:creationId xmlns:a16="http://schemas.microsoft.com/office/drawing/2014/main" id="{DD595C8C-8F93-4F3A-BBFE-987B452F530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DD595C8C-8F93-4F3A-BBFE-987B452F53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>
                  <a:xfrm>
                    <a:off x="0" y="0"/>
                    <a:ext cx="1655372" cy="414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 </w:t>
    </w:r>
    <w:r w:rsidR="00C16117">
      <w:rPr>
        <w:noProof/>
      </w:rPr>
      <w:t xml:space="preserve">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7431A35C" wp14:editId="1FCB8E15">
          <wp:extent cx="651400" cy="627573"/>
          <wp:effectExtent l="0" t="0" r="0" b="1270"/>
          <wp:docPr id="404646888" name="Picture 13">
            <a:extLst xmlns:a="http://schemas.openxmlformats.org/drawingml/2006/main">
              <a:ext uri="{FF2B5EF4-FFF2-40B4-BE49-F238E27FC236}">
                <a16:creationId xmlns:a16="http://schemas.microsoft.com/office/drawing/2014/main" id="{AB6A3D58-B6B0-49FB-8895-B1D47AF8A30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FF2B5EF4-FFF2-40B4-BE49-F238E27FC236}">
                        <a16:creationId xmlns:a16="http://schemas.microsoft.com/office/drawing/2014/main" id="{AB6A3D58-B6B0-49FB-8895-B1D47AF8A30E}"/>
                      </a:ext>
                    </a:extLst>
                  </pic:cNvPr>
                  <pic:cNvPicPr/>
                </pic:nvPicPr>
                <pic:blipFill>
                  <a:blip r:embed="rId1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865" cy="639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70E6">
      <w:rPr>
        <w:noProof/>
      </w:rPr>
      <w:t xml:space="preserve"> </w:t>
    </w:r>
    <w:r>
      <w:rPr>
        <w:noProof/>
      </w:rPr>
      <w:t xml:space="preserve">  </w:t>
    </w:r>
    <w:r w:rsidR="00C16117">
      <w:rPr>
        <w:noProof/>
      </w:rPr>
      <w:t xml:space="preserve">    </w:t>
    </w:r>
    <w:r>
      <w:rPr>
        <w:noProof/>
      </w:rPr>
      <w:drawing>
        <wp:inline distT="0" distB="0" distL="0" distR="0" wp14:anchorId="12D8D646" wp14:editId="20A008DE">
          <wp:extent cx="1582310" cy="663622"/>
          <wp:effectExtent l="0" t="0" r="0" b="3175"/>
          <wp:docPr id="404646889" name="Picture 19" descr="Rio Fish Logo">
            <a:extLst xmlns:a="http://schemas.openxmlformats.org/drawingml/2006/main">
              <a:ext uri="{FF2B5EF4-FFF2-40B4-BE49-F238E27FC236}">
                <a16:creationId xmlns:a16="http://schemas.microsoft.com/office/drawing/2014/main" id="{011818D9-F948-B66E-84A6-836A0F54D0B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Rio Fish Logo">
                    <a:extLst>
                      <a:ext uri="{FF2B5EF4-FFF2-40B4-BE49-F238E27FC236}">
                        <a16:creationId xmlns:a16="http://schemas.microsoft.com/office/drawing/2014/main" id="{011818D9-F948-B66E-84A6-836A0F54D0B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2207" cy="671967"/>
                  </a:xfrm>
                  <a:prstGeom prst="rect">
                    <a:avLst/>
                  </a:prstGeom>
                  <a:noFill/>
                  <a:ln cap="flat"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7B6D6EB1" wp14:editId="76808F82">
          <wp:extent cx="960538" cy="593836"/>
          <wp:effectExtent l="0" t="0" r="0" b="0"/>
          <wp:docPr id="404646890" name="Picture 21">
            <a:extLst xmlns:a="http://schemas.openxmlformats.org/drawingml/2006/main">
              <a:ext uri="{FF2B5EF4-FFF2-40B4-BE49-F238E27FC236}">
                <a16:creationId xmlns:a16="http://schemas.microsoft.com/office/drawing/2014/main" id="{EBB28F9F-5D75-4AAB-8CEF-EC55A6B547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1">
                    <a:extLst>
                      <a:ext uri="{FF2B5EF4-FFF2-40B4-BE49-F238E27FC236}">
                        <a16:creationId xmlns:a16="http://schemas.microsoft.com/office/drawing/2014/main" id="{EBB28F9F-5D75-4AAB-8CEF-EC55A6B547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>
                  <a:xfrm>
                    <a:off x="0" y="0"/>
                    <a:ext cx="971963" cy="600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5C5F8A" w14:textId="77777777" w:rsidR="00BF70E6" w:rsidRPr="008B7612" w:rsidRDefault="00BF70E6" w:rsidP="002479A7">
    <w:pPr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A730A"/>
    <w:multiLevelType w:val="hybridMultilevel"/>
    <w:tmpl w:val="0CFA15C4"/>
    <w:lvl w:ilvl="0" w:tplc="6F8E205E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6A95F8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D3BC4F1E">
      <w:numFmt w:val="bullet"/>
      <w:lvlText w:val=""/>
      <w:lvlJc w:val="left"/>
      <w:pPr>
        <w:ind w:left="2160" w:hanging="1800"/>
      </w:pPr>
    </w:lvl>
    <w:lvl w:ilvl="3" w:tplc="CA1C2078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0B3432D8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D4FEC57E">
      <w:numFmt w:val="bullet"/>
      <w:lvlText w:val=""/>
      <w:lvlJc w:val="left"/>
      <w:pPr>
        <w:ind w:left="4320" w:hanging="3960"/>
      </w:pPr>
    </w:lvl>
    <w:lvl w:ilvl="6" w:tplc="EAF8F528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BCC2FE1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8218714C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58E16FD"/>
    <w:multiLevelType w:val="hybridMultilevel"/>
    <w:tmpl w:val="463E39F0"/>
    <w:lvl w:ilvl="0" w:tplc="32C65F12">
      <w:start w:val="1"/>
      <w:numFmt w:val="decimal"/>
      <w:lvlText w:val="%1."/>
      <w:lvlJc w:val="left"/>
      <w:pPr>
        <w:ind w:left="720" w:hanging="360"/>
      </w:pPr>
    </w:lvl>
    <w:lvl w:ilvl="1" w:tplc="95263E98">
      <w:start w:val="1"/>
      <w:numFmt w:val="decimal"/>
      <w:lvlText w:val="%2."/>
      <w:lvlJc w:val="left"/>
      <w:pPr>
        <w:ind w:left="1440" w:hanging="1080"/>
      </w:pPr>
    </w:lvl>
    <w:lvl w:ilvl="2" w:tplc="CB948852">
      <w:start w:val="1"/>
      <w:numFmt w:val="decimal"/>
      <w:lvlText w:val="%3."/>
      <w:lvlJc w:val="left"/>
      <w:pPr>
        <w:ind w:left="2160" w:hanging="1980"/>
      </w:pPr>
    </w:lvl>
    <w:lvl w:ilvl="3" w:tplc="3C448478">
      <w:start w:val="1"/>
      <w:numFmt w:val="decimal"/>
      <w:lvlText w:val="%4."/>
      <w:lvlJc w:val="left"/>
      <w:pPr>
        <w:ind w:left="2880" w:hanging="2520"/>
      </w:pPr>
    </w:lvl>
    <w:lvl w:ilvl="4" w:tplc="879AC4C4">
      <w:start w:val="1"/>
      <w:numFmt w:val="decimal"/>
      <w:lvlText w:val="%5."/>
      <w:lvlJc w:val="left"/>
      <w:pPr>
        <w:ind w:left="3600" w:hanging="3240"/>
      </w:pPr>
    </w:lvl>
    <w:lvl w:ilvl="5" w:tplc="105E61C4">
      <w:start w:val="1"/>
      <w:numFmt w:val="decimal"/>
      <w:lvlText w:val="%6."/>
      <w:lvlJc w:val="left"/>
      <w:pPr>
        <w:ind w:left="4320" w:hanging="4140"/>
      </w:pPr>
    </w:lvl>
    <w:lvl w:ilvl="6" w:tplc="2A30FE44">
      <w:start w:val="1"/>
      <w:numFmt w:val="decimal"/>
      <w:lvlText w:val="%7."/>
      <w:lvlJc w:val="left"/>
      <w:pPr>
        <w:ind w:left="5040" w:hanging="4680"/>
      </w:pPr>
    </w:lvl>
    <w:lvl w:ilvl="7" w:tplc="1EC4B538">
      <w:start w:val="1"/>
      <w:numFmt w:val="decimal"/>
      <w:lvlText w:val="%8."/>
      <w:lvlJc w:val="left"/>
      <w:pPr>
        <w:ind w:left="5760" w:hanging="5400"/>
      </w:pPr>
    </w:lvl>
    <w:lvl w:ilvl="8" w:tplc="CBF4D4A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23"/>
    <w:rsid w:val="00064F27"/>
    <w:rsid w:val="000759C0"/>
    <w:rsid w:val="0008021C"/>
    <w:rsid w:val="000E31C6"/>
    <w:rsid w:val="0012722E"/>
    <w:rsid w:val="00145CAC"/>
    <w:rsid w:val="00195998"/>
    <w:rsid w:val="001B0437"/>
    <w:rsid w:val="001C6696"/>
    <w:rsid w:val="001F2F15"/>
    <w:rsid w:val="00210F23"/>
    <w:rsid w:val="002363E9"/>
    <w:rsid w:val="0024231A"/>
    <w:rsid w:val="003364BB"/>
    <w:rsid w:val="003F318B"/>
    <w:rsid w:val="00466B9D"/>
    <w:rsid w:val="004D1008"/>
    <w:rsid w:val="00514898"/>
    <w:rsid w:val="005175A6"/>
    <w:rsid w:val="00586096"/>
    <w:rsid w:val="005C7290"/>
    <w:rsid w:val="005E1617"/>
    <w:rsid w:val="00624323"/>
    <w:rsid w:val="00635307"/>
    <w:rsid w:val="00637A7E"/>
    <w:rsid w:val="006A22E5"/>
    <w:rsid w:val="00790E1F"/>
    <w:rsid w:val="007B1647"/>
    <w:rsid w:val="007E2306"/>
    <w:rsid w:val="0081076F"/>
    <w:rsid w:val="00866FBC"/>
    <w:rsid w:val="008762D5"/>
    <w:rsid w:val="008B5923"/>
    <w:rsid w:val="008B7612"/>
    <w:rsid w:val="009124A6"/>
    <w:rsid w:val="00915A7B"/>
    <w:rsid w:val="009813C0"/>
    <w:rsid w:val="00A1734F"/>
    <w:rsid w:val="00A612E8"/>
    <w:rsid w:val="00B16CAE"/>
    <w:rsid w:val="00BB21FC"/>
    <w:rsid w:val="00BF70E6"/>
    <w:rsid w:val="00C006F4"/>
    <w:rsid w:val="00C07FCC"/>
    <w:rsid w:val="00C16117"/>
    <w:rsid w:val="00C23619"/>
    <w:rsid w:val="00C83248"/>
    <w:rsid w:val="00CB00F1"/>
    <w:rsid w:val="00CC0263"/>
    <w:rsid w:val="00CC68B3"/>
    <w:rsid w:val="00CF1B55"/>
    <w:rsid w:val="00D11938"/>
    <w:rsid w:val="00D444FD"/>
    <w:rsid w:val="00D654E2"/>
    <w:rsid w:val="00DE792A"/>
    <w:rsid w:val="00EC46C7"/>
    <w:rsid w:val="00EE0B22"/>
    <w:rsid w:val="00F30FE7"/>
    <w:rsid w:val="00F77B7C"/>
    <w:rsid w:val="00F9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464AAC"/>
  <w15:docId w15:val="{537A64AB-B879-498A-8499-F28E6F991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70A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A56F2"/>
    <w:pPr>
      <w:keepNext/>
      <w:shd w:val="clear" w:color="auto" w:fill="EAF1DD" w:themeFill="accent3" w:themeFillTint="33"/>
      <w:spacing w:before="240" w:after="60"/>
      <w:outlineLvl w:val="1"/>
    </w:pPr>
    <w:rPr>
      <w:rFonts w:ascii="Cambria" w:eastAsia="Times New Roman" w:hAnsiTheme="majorHAnsi" w:cs="Arial"/>
      <w:b/>
      <w:bCs/>
      <w:iCs/>
      <w:color w:val="4F6228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9A7"/>
    <w:pPr>
      <w:keepNext/>
      <w:keepLines/>
      <w:spacing w:before="40" w:after="0"/>
      <w:outlineLvl w:val="2"/>
    </w:pPr>
    <w:rPr>
      <w:rFonts w:ascii="Cambria" w:eastAsiaTheme="majorEastAsia" w:hAnsiTheme="majorHAnsi" w:cstheme="majorBidi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265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2654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54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4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A56F2"/>
    <w:rPr>
      <w:rFonts w:ascii="Cambria" w:eastAsia="Times New Roman" w:hAnsiTheme="majorHAnsi" w:cs="Arial"/>
      <w:b/>
      <w:bCs/>
      <w:iCs/>
      <w:color w:val="4F6228"/>
      <w:szCs w:val="28"/>
      <w:shd w:val="clear" w:color="auto" w:fill="EAF1DD" w:themeFill="accent3" w:themeFillTint="33"/>
    </w:rPr>
  </w:style>
  <w:style w:type="character" w:styleId="Hyperlink">
    <w:name w:val="Hyperlink"/>
    <w:basedOn w:val="DefaultParagraphFont"/>
    <w:uiPriority w:val="99"/>
    <w:unhideWhenUsed/>
    <w:rsid w:val="00CE478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416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9A7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79A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79A7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79A7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9A7"/>
    <w:rPr>
      <w:rFonts w:ascii="Cambria" w:eastAsiaTheme="majorEastAsia" w:hAnsiTheme="majorHAnsi" w:cstheme="majorBidi"/>
      <w:color w:val="243F60"/>
      <w:sz w:val="24"/>
      <w:szCs w:val="24"/>
    </w:rPr>
  </w:style>
  <w:style w:type="character" w:customStyle="1" w:styleId="Combobox">
    <w:name w:val="Combo box"/>
    <w:basedOn w:val="DefaultParagraphFont"/>
    <w:uiPriority w:val="1"/>
    <w:rsid w:val="000E2B63"/>
    <w:rPr>
      <w:rFonts w:ascii="Arial Narrow" w:hAnsi="Arial Narrow"/>
      <w:b/>
      <w:sz w:val="22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</w:rPr>
  </w:style>
  <w:style w:type="paragraph" w:styleId="ListParagraph">
    <w:name w:val="List Paragraph"/>
    <w:basedOn w:val="Normal"/>
    <w:uiPriority w:val="34"/>
    <w:qFormat/>
    <w:rsid w:val="001C66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B76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6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612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6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612"/>
    <w:rPr>
      <w:rFonts w:ascii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CB00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ieqYmsm4mrsyYzUT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45B81-C1CC-418F-843C-40A45FB22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877</Characters>
  <Application>Microsoft Office Word</Application>
  <DocSecurity>0</DocSecurity>
  <Lines>43</Lines>
  <Paragraphs>28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University of Washington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Horne</dc:creator>
  <cp:lastModifiedBy>FJA</cp:lastModifiedBy>
  <cp:revision>2</cp:revision>
  <dcterms:created xsi:type="dcterms:W3CDTF">2024-03-16T14:56:00Z</dcterms:created>
  <dcterms:modified xsi:type="dcterms:W3CDTF">2024-03-16T14:56:00Z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549b43bc7519887f60108b793599b2ac2a52edb501347a4359bc19220cbae1e2</vt:lpwstr>
  </property>
</Properties>
</file>